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E2" w:rsidRPr="00D04050" w:rsidRDefault="003134E2" w:rsidP="003134E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6"/>
          <w:szCs w:val="36"/>
        </w:rPr>
      </w:pPr>
      <w:r w:rsidRPr="00D04050">
        <w:rPr>
          <w:rStyle w:val="c3"/>
          <w:b/>
          <w:bCs/>
          <w:iCs/>
          <w:sz w:val="36"/>
          <w:szCs w:val="36"/>
        </w:rPr>
        <w:t>Консультация для родителей</w:t>
      </w:r>
    </w:p>
    <w:p w:rsidR="003134E2" w:rsidRDefault="003134E2" w:rsidP="003134E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sz w:val="36"/>
          <w:szCs w:val="36"/>
        </w:rPr>
      </w:pPr>
      <w:r w:rsidRPr="00D04050">
        <w:rPr>
          <w:rStyle w:val="c2"/>
          <w:b/>
          <w:bCs/>
          <w:iCs/>
          <w:sz w:val="36"/>
          <w:szCs w:val="36"/>
        </w:rPr>
        <w:t>«Безопасные окна»</w:t>
      </w:r>
    </w:p>
    <w:p w:rsidR="00D04050" w:rsidRPr="00D04050" w:rsidRDefault="00D04050" w:rsidP="003134E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6"/>
          <w:szCs w:val="36"/>
        </w:rPr>
      </w:pP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Ежегодно с наступлением весны отмечается рост несчастных случаев, которые связанны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детей, выпавших из окон.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защитить ребенка от падения из окна?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Отодвиньте от окон все виды мебели, чтобы ребенок не мог залезть на подоконник.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НИКОГДА не рассчитывайте на москитные сетки!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По возможности, открывайте окна сверху, а не настежь.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Воспользуйтесь блокираторами – они не позволят малышу самостоятельно открыть окно. Кроме того, производители пластиковых окон придумали решение этой проблемы – оконная ручка — замок с ключом. Такие ручки можно заказать вместе с окнами, а можно купить на строительном рынке и прикрутить их самостоятельно.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Защитите окна, вставив оконные решетки. Решетки защитят детей от падения из открытых окон. Вы можете обратиться в специальные фирмы, занимающиеся их монтажом и выбрать наиболее подходящие вашему типу окон.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некоторые действия взрослого по открыванию окна, которые были ими ранее увидены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Обратите внимание: Если вы устанавливаете решетку на весь размер окна, должен быть способ быстро открыть ее в случае пожара! ( 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незащищенным прыжком из окна). Решетка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Не заваривайте решетками окна наглухо, это может стоить вам жизни даже на первом этаже! При любом </w:t>
      </w:r>
      <w:r>
        <w:rPr>
          <w:rStyle w:val="c1"/>
          <w:color w:val="000000"/>
          <w:sz w:val="28"/>
          <w:szCs w:val="28"/>
        </w:rPr>
        <w:lastRenderedPageBreak/>
        <w:t>типе решеток - просвет между прутьями не должен быть более половины поперечного размера головы ребенка (не более 10 см). Если ребенок может просунуть голову между прутьями - нет ни малейшего толку от такой решетки! Устанавливать фиксаторы, решетки - должны только профессионалы! Не экономьте на безопасности своих детей! Обращайтесь только к надежным фирмам, дающим долгую гарантию.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Стёкла в домах, где есть дети, лучше всего защитить специальной плёнкой: в таком случае разбить стекло ребёнок не сможет, а значит, он не вывалится из окна и не получит порезов.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конечно же,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профилактически беседы по безопасности в доме.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Сделайте ваше окно безопасным!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Не допустите нелепой гибели вашего ребенка!</w:t>
      </w:r>
    </w:p>
    <w:p w:rsidR="003134E2" w:rsidRDefault="003134E2" w:rsidP="003134E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Жизнь наших детей бесценна...</w:t>
      </w:r>
    </w:p>
    <w:p w:rsidR="00C039DA" w:rsidRDefault="00D04050"/>
    <w:sectPr w:rsidR="00C039DA" w:rsidSect="007A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AFA"/>
    <w:rsid w:val="003134E2"/>
    <w:rsid w:val="00755AFA"/>
    <w:rsid w:val="007A1BEE"/>
    <w:rsid w:val="00D04050"/>
    <w:rsid w:val="00D14911"/>
    <w:rsid w:val="00E7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1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34E2"/>
  </w:style>
  <w:style w:type="character" w:customStyle="1" w:styleId="c2">
    <w:name w:val="c2"/>
    <w:basedOn w:val="a0"/>
    <w:rsid w:val="003134E2"/>
  </w:style>
  <w:style w:type="paragraph" w:customStyle="1" w:styleId="c0">
    <w:name w:val="c0"/>
    <w:basedOn w:val="a"/>
    <w:rsid w:val="0031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4E2"/>
  </w:style>
  <w:style w:type="character" w:customStyle="1" w:styleId="c5">
    <w:name w:val="c5"/>
    <w:basedOn w:val="a0"/>
    <w:rsid w:val="0031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Олегович</dc:creator>
  <cp:keywords/>
  <dc:description/>
  <cp:lastModifiedBy>Татьяна</cp:lastModifiedBy>
  <cp:revision>4</cp:revision>
  <dcterms:created xsi:type="dcterms:W3CDTF">2021-06-08T09:23:00Z</dcterms:created>
  <dcterms:modified xsi:type="dcterms:W3CDTF">2021-06-08T09:32:00Z</dcterms:modified>
</cp:coreProperties>
</file>